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5040"/>
        <w:gridCol w:w="5850"/>
        <w:gridCol w:w="1350"/>
        <w:gridCol w:w="2520"/>
        <w:gridCol w:w="363"/>
      </w:tblGrid>
      <w:tr w14:paraId="64F0AA4D"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265" w:type="dxa"/>
            <w:shd w:val="clear" w:color="auto" w:fill="E4DCDE"/>
          </w:tcPr>
          <w:p w14:paraId="19345A15">
            <w:pPr>
              <w:spacing w:after="0" w:line="240" w:lineRule="auto"/>
              <w:jc w:val="center"/>
              <w:rPr>
                <w:rFonts w:ascii="Bahnschrift Light Condensed" w:hAnsi="Bahnschrift Light Condensed"/>
              </w:rPr>
            </w:pPr>
            <w:bookmarkStart w:id="0" w:name="_GoBack"/>
            <w:bookmarkEnd w:id="0"/>
          </w:p>
        </w:tc>
        <w:tc>
          <w:tcPr>
            <w:tcW w:w="5040" w:type="dxa"/>
            <w:vMerge w:val="restart"/>
            <w:shd w:val="clear" w:color="auto" w:fill="E4DCDE"/>
            <w:vAlign w:val="center"/>
          </w:tcPr>
          <w:p w14:paraId="4F750C8E">
            <w:pPr>
              <w:spacing w:after="0" w:line="240" w:lineRule="auto"/>
              <w:jc w:val="center"/>
              <w:rPr>
                <w:rFonts w:ascii="Bahnschrift Light Condensed" w:hAnsi="Bahnschrift Light Condensed"/>
              </w:rPr>
            </w:pPr>
            <w:r>
              <w:rPr>
                <w:rFonts w:ascii="Bahnschrift Light Condensed" w:hAnsi="Bahnschrift Light Condensed" w:eastAsia="Times New Roman" w:cs="Calibri"/>
                <w:color w:val="000000"/>
              </w:rPr>
              <w:drawing>
                <wp:inline distT="0" distB="0" distL="0" distR="0">
                  <wp:extent cx="1800225" cy="1543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4" cy="15430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0" w:type="dxa"/>
            <w:gridSpan w:val="3"/>
            <w:shd w:val="clear" w:color="auto" w:fill="E4DCDE"/>
            <w:vAlign w:val="center"/>
          </w:tcPr>
          <w:p w14:paraId="586F745C">
            <w:pPr>
              <w:spacing w:after="0" w:line="240" w:lineRule="auto"/>
              <w:jc w:val="center"/>
              <w:rPr>
                <w:rFonts w:ascii="Bahnschrift Light Condensed" w:hAnsi="Bahnschrift Light Condensed"/>
              </w:rPr>
            </w:pPr>
            <w:r>
              <w:rPr>
                <w:rFonts w:ascii="Arial Rounded MT Bold" w:hAnsi="Arial Rounded MT Bold" w:eastAsia="Times New Roman" w:cs="Calibri"/>
                <w:b/>
                <w:bCs/>
                <w:color w:val="203764"/>
                <w:sz w:val="56"/>
                <w:szCs w:val="56"/>
              </w:rPr>
              <w:t>BUSINESS CALL LOG TEMPLATE</w:t>
            </w:r>
          </w:p>
        </w:tc>
        <w:tc>
          <w:tcPr>
            <w:tcW w:w="363" w:type="dxa"/>
            <w:shd w:val="clear" w:color="auto" w:fill="E4DCDE"/>
          </w:tcPr>
          <w:p w14:paraId="0870A82E">
            <w:pPr>
              <w:spacing w:after="0" w:line="240" w:lineRule="auto"/>
              <w:rPr>
                <w:rFonts w:ascii="Bahnschrift Light Condensed" w:hAnsi="Bahnschrift Light Condensed"/>
              </w:rPr>
            </w:pPr>
          </w:p>
        </w:tc>
      </w:tr>
      <w:tr w14:paraId="6A89006A"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65" w:type="dxa"/>
            <w:shd w:val="clear" w:color="auto" w:fill="E4DCDE"/>
          </w:tcPr>
          <w:p w14:paraId="67C0E17D">
            <w:pPr>
              <w:spacing w:after="0" w:line="240" w:lineRule="auto"/>
              <w:jc w:val="center"/>
              <w:rPr>
                <w:rFonts w:ascii="Bahnschrift Light Condensed" w:hAnsi="Bahnschrift Light Condensed"/>
              </w:rPr>
            </w:pPr>
          </w:p>
        </w:tc>
        <w:tc>
          <w:tcPr>
            <w:tcW w:w="5040" w:type="dxa"/>
            <w:vMerge w:val="continue"/>
            <w:shd w:val="clear" w:color="auto" w:fill="E4DCDE"/>
          </w:tcPr>
          <w:p w14:paraId="6D97540C">
            <w:pPr>
              <w:spacing w:after="0" w:line="240" w:lineRule="auto"/>
              <w:rPr>
                <w:rFonts w:ascii="Bahnschrift Light Condensed" w:hAnsi="Bahnschrift Light Condensed" w:eastAsia="Times New Roman" w:cs="Calibri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vAlign w:val="center"/>
          </w:tcPr>
          <w:p w14:paraId="61802FD1">
            <w:pPr>
              <w:spacing w:after="0" w:line="240" w:lineRule="auto"/>
              <w:rPr>
                <w:rFonts w:ascii="Bahnschrift Light Condensed" w:hAnsi="Bahnschrift Light Condensed"/>
                <w:b/>
                <w:sz w:val="24"/>
                <w:szCs w:val="24"/>
              </w:rPr>
            </w:pPr>
            <w:r>
              <w:rPr>
                <w:rFonts w:ascii="Bahnschrift Light Condensed" w:hAnsi="Bahnschrift Light Condensed"/>
                <w:b/>
                <w:sz w:val="24"/>
                <w:szCs w:val="24"/>
              </w:rPr>
              <w:t>John Smith</w:t>
            </w:r>
          </w:p>
        </w:tc>
        <w:tc>
          <w:tcPr>
            <w:tcW w:w="1350" w:type="dxa"/>
            <w:shd w:val="clear" w:color="auto" w:fill="E4DCDE"/>
          </w:tcPr>
          <w:p w14:paraId="0DB74EA7">
            <w:pPr>
              <w:spacing w:after="0" w:line="240" w:lineRule="auto"/>
              <w:rPr>
                <w:rFonts w:ascii="Bahnschrift Light Condensed" w:hAnsi="Bahnschrift Light Condensed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C511B75">
            <w:pPr>
              <w:spacing w:after="0" w:line="240" w:lineRule="auto"/>
              <w:rPr>
                <w:rFonts w:ascii="Bahnschrift Light Condensed" w:hAnsi="Bahnschrift Light Condensed"/>
                <w:b/>
                <w:sz w:val="24"/>
                <w:szCs w:val="24"/>
              </w:rPr>
            </w:pPr>
            <w:r>
              <w:rPr>
                <w:rFonts w:ascii="Bahnschrift Light Condensed" w:hAnsi="Bahnschrift Light Condensed"/>
                <w:b/>
                <w:sz w:val="24"/>
                <w:szCs w:val="24"/>
              </w:rPr>
              <w:t>mm/dd/yyyy</w:t>
            </w:r>
          </w:p>
        </w:tc>
        <w:tc>
          <w:tcPr>
            <w:tcW w:w="363" w:type="dxa"/>
            <w:shd w:val="clear" w:color="auto" w:fill="E4DCDE"/>
          </w:tcPr>
          <w:p w14:paraId="5E973995">
            <w:pPr>
              <w:spacing w:after="0" w:line="240" w:lineRule="auto"/>
              <w:rPr>
                <w:rFonts w:ascii="Bahnschrift Light Condensed" w:hAnsi="Bahnschrift Light Condensed"/>
              </w:rPr>
            </w:pPr>
          </w:p>
        </w:tc>
      </w:tr>
      <w:tr w14:paraId="0989C341"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65" w:type="dxa"/>
            <w:shd w:val="clear" w:color="auto" w:fill="E4DCDE"/>
          </w:tcPr>
          <w:p w14:paraId="677F315B">
            <w:pPr>
              <w:spacing w:after="80" w:line="240" w:lineRule="auto"/>
              <w:jc w:val="center"/>
              <w:rPr>
                <w:rFonts w:ascii="Bahnschrift Light Condensed" w:hAnsi="Bahnschrift Light Condensed"/>
                <w:sz w:val="18"/>
                <w:szCs w:val="18"/>
              </w:rPr>
            </w:pPr>
          </w:p>
        </w:tc>
        <w:tc>
          <w:tcPr>
            <w:tcW w:w="5040" w:type="dxa"/>
            <w:vMerge w:val="continue"/>
            <w:shd w:val="clear" w:color="auto" w:fill="E4DCDE"/>
          </w:tcPr>
          <w:p w14:paraId="159563D3">
            <w:pPr>
              <w:spacing w:after="80" w:line="240" w:lineRule="auto"/>
              <w:rPr>
                <w:rFonts w:ascii="Bahnschrift Light Condensed" w:hAnsi="Bahnschrift Light Condensed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850" w:type="dxa"/>
            <w:shd w:val="clear" w:color="auto" w:fill="E4DCDE"/>
          </w:tcPr>
          <w:p w14:paraId="67CBCB8E">
            <w:pPr>
              <w:spacing w:after="80" w:line="240" w:lineRule="auto"/>
              <w:rPr>
                <w:rFonts w:ascii="Bahnschrift Light Condensed" w:hAnsi="Bahnschrift Light Condensed"/>
                <w:sz w:val="18"/>
                <w:szCs w:val="18"/>
              </w:rPr>
            </w:pPr>
            <w:r>
              <w:rPr>
                <w:rFonts w:ascii="Bahnschrift Light Condensed" w:hAnsi="Bahnschrift Light Condensed"/>
                <w:sz w:val="18"/>
                <w:szCs w:val="18"/>
              </w:rPr>
              <w:t>AGENT NAME</w:t>
            </w:r>
          </w:p>
        </w:tc>
        <w:tc>
          <w:tcPr>
            <w:tcW w:w="1350" w:type="dxa"/>
            <w:shd w:val="clear" w:color="auto" w:fill="E4DCDE"/>
          </w:tcPr>
          <w:p w14:paraId="104D0478">
            <w:pPr>
              <w:spacing w:after="80" w:line="240" w:lineRule="auto"/>
              <w:rPr>
                <w:rFonts w:ascii="Bahnschrift Light Condensed" w:hAnsi="Bahnschrift Light Condensed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E4DCDE"/>
          </w:tcPr>
          <w:p w14:paraId="1F23617B">
            <w:pPr>
              <w:spacing w:after="80" w:line="240" w:lineRule="auto"/>
              <w:rPr>
                <w:rFonts w:ascii="Bahnschrift Light Condensed" w:hAnsi="Bahnschrift Light Condensed"/>
                <w:sz w:val="18"/>
                <w:szCs w:val="18"/>
              </w:rPr>
            </w:pPr>
            <w:r>
              <w:rPr>
                <w:rFonts w:ascii="Bahnschrift Light Condensed" w:hAnsi="Bahnschrift Light Condensed"/>
                <w:sz w:val="18"/>
                <w:szCs w:val="18"/>
              </w:rPr>
              <w:t>DATE</w:t>
            </w:r>
          </w:p>
        </w:tc>
        <w:tc>
          <w:tcPr>
            <w:tcW w:w="363" w:type="dxa"/>
            <w:shd w:val="clear" w:color="auto" w:fill="E4DCDE"/>
          </w:tcPr>
          <w:p w14:paraId="2B5F7EA1">
            <w:pPr>
              <w:spacing w:after="80" w:line="240" w:lineRule="auto"/>
              <w:rPr>
                <w:rFonts w:ascii="Bahnschrift Light Condensed" w:hAnsi="Bahnschrift Light Condensed"/>
                <w:sz w:val="18"/>
                <w:szCs w:val="18"/>
              </w:rPr>
            </w:pPr>
          </w:p>
        </w:tc>
      </w:tr>
    </w:tbl>
    <w:tbl>
      <w:tblPr>
        <w:tblStyle w:val="3"/>
        <w:tblW w:w="1536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"/>
        <w:gridCol w:w="2200"/>
        <w:gridCol w:w="2549"/>
        <w:gridCol w:w="251"/>
        <w:gridCol w:w="1459"/>
        <w:gridCol w:w="201"/>
        <w:gridCol w:w="1239"/>
        <w:gridCol w:w="201"/>
        <w:gridCol w:w="1220"/>
        <w:gridCol w:w="1240"/>
        <w:gridCol w:w="129"/>
        <w:gridCol w:w="1111"/>
        <w:gridCol w:w="149"/>
        <w:gridCol w:w="1811"/>
        <w:gridCol w:w="1020"/>
        <w:gridCol w:w="306"/>
      </w:tblGrid>
      <w:tr w14:paraId="4C5A6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19800B3E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single" w:color="BFBFBF" w:sz="8" w:space="0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000000" w:fill="9D8189"/>
            <w:noWrap/>
            <w:vAlign w:val="center"/>
          </w:tcPr>
          <w:p w14:paraId="603C1978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Name</w:t>
            </w:r>
          </w:p>
        </w:tc>
        <w:tc>
          <w:tcPr>
            <w:tcW w:w="2549" w:type="dxa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noWrap/>
            <w:vAlign w:val="center"/>
          </w:tcPr>
          <w:p w14:paraId="7CAA098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Company</w:t>
            </w:r>
          </w:p>
        </w:tc>
        <w:tc>
          <w:tcPr>
            <w:tcW w:w="1710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noWrap/>
            <w:vAlign w:val="center"/>
          </w:tcPr>
          <w:p w14:paraId="223C6054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Phone No.</w:t>
            </w:r>
          </w:p>
        </w:tc>
        <w:tc>
          <w:tcPr>
            <w:tcW w:w="1440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noWrap/>
            <w:vAlign w:val="center"/>
          </w:tcPr>
          <w:p w14:paraId="014839BB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Date</w:t>
            </w:r>
          </w:p>
        </w:tc>
        <w:tc>
          <w:tcPr>
            <w:tcW w:w="1421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vAlign w:val="center"/>
          </w:tcPr>
          <w:p w14:paraId="4ADB6BC9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Time Of Call</w:t>
            </w:r>
          </w:p>
        </w:tc>
        <w:tc>
          <w:tcPr>
            <w:tcW w:w="1369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vAlign w:val="center"/>
          </w:tcPr>
          <w:p w14:paraId="5EC2E858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End Of Call</w:t>
            </w:r>
          </w:p>
        </w:tc>
        <w:tc>
          <w:tcPr>
            <w:tcW w:w="1260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vAlign w:val="center"/>
          </w:tcPr>
          <w:p w14:paraId="7658539A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Length Of Call</w:t>
            </w:r>
          </w:p>
        </w:tc>
        <w:tc>
          <w:tcPr>
            <w:tcW w:w="1811" w:type="dxa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9D8189"/>
            <w:noWrap/>
            <w:vAlign w:val="center"/>
          </w:tcPr>
          <w:p w14:paraId="358C40C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Purpose Of Call</w:t>
            </w:r>
          </w:p>
        </w:tc>
        <w:tc>
          <w:tcPr>
            <w:tcW w:w="1020" w:type="dxa"/>
            <w:tcBorders>
              <w:top w:val="single" w:color="BFBFBF" w:sz="8" w:space="0"/>
              <w:left w:val="nil"/>
              <w:bottom w:val="single" w:color="BFBFBF" w:sz="4" w:space="0"/>
              <w:right w:val="single" w:color="BFBFBF" w:sz="8" w:space="0"/>
            </w:tcBorders>
            <w:shd w:val="clear" w:color="000000" w:fill="9D8189"/>
            <w:vAlign w:val="center"/>
          </w:tcPr>
          <w:p w14:paraId="609D88ED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b/>
                <w:bCs/>
                <w:color w:val="FFFFFF"/>
              </w:rPr>
            </w:pPr>
            <w:r>
              <w:rPr>
                <w:rFonts w:ascii="Bahnschrift Light" w:hAnsi="Bahnschrift Light" w:eastAsia="Times New Roman" w:cs="Calibri"/>
                <w:b/>
                <w:bCs/>
                <w:color w:val="FFFFFF"/>
              </w:rPr>
              <w:t>Follow-Up Needed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vAlign w:val="center"/>
          </w:tcPr>
          <w:p w14:paraId="169AD14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</w:tr>
      <w:tr w14:paraId="6765E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43149BCD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8A9E7E9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Brendan Jones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932805A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&lt;Company Name&gt;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172EB1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1-202-555-142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0B0B41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mm/dd/yyyy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5F9595B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9E5B5B9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C7966DB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86BA192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Open house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642238D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</w:pPr>
            <w:r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  <w:t>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0FEBE2BB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</w:pPr>
          </w:p>
        </w:tc>
      </w:tr>
      <w:tr w14:paraId="452C6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4BD32DA1">
            <w:pPr>
              <w:spacing w:after="0" w:line="240" w:lineRule="auto"/>
              <w:rPr>
                <w:rFonts w:ascii="Bahnschrift Light" w:hAnsi="Bahnschrift Light" w:eastAsia="Times New Roman" w:cs="Calibri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F8A642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Paul White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B325216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&lt;Company Name&gt;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4840F4D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1-213-547-854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94BD9CE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mm/dd/yyyy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DEFB610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02851D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5D775C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5CE0545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Open house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2BAD07E7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2814E89C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C7CD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541C955A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79A829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Jason Frank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D92014D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&lt;Company Name&gt;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548C442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1-215-746-214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39DF749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mm/dd/yyyy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E248728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A61E8FE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 AM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9341B7C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hh:mm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F0F3B44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Open house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266163A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</w:pPr>
            <w:r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  <w:t>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013940EF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000000"/>
                <w:sz w:val="36"/>
                <w:szCs w:val="36"/>
              </w:rPr>
            </w:pPr>
          </w:p>
        </w:tc>
      </w:tr>
      <w:tr w14:paraId="2263C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2B8EB81C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D39D9E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F6A7A28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2DD27EF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951E46D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5B4F2F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9D94DCF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08AEFDF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D20E02D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214517F6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72B4EFE3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95B5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6902879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11781C5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DDA2FF8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6F08EC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CB618AD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0DDA7F8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281D08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9289EA2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65A886B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4A303A00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372DF6A1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BF47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400503F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B74EC13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F915F3B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6FF3B77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89926C2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670DB3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2966E79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018F93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91D83FB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4C5CF54C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253B3888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81F3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1D85CEC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15B8BFB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015D92D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13967A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249E5AF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7FD1BA7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41ABA0A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05FBDB2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3FD01A6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5C3508AE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799AF112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245C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7042203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3D9B8B1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28F1D77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76A3CCB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1AAF41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661EC1E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5AC20BA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77053A4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B458CC6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76366BBB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20CFE30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6870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29A6974A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706B17E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D43724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654506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B9D1740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4919C9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130F20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DC18740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46E8F8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7083D9FE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0D4EE3D5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D094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262D91F1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D448C6A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9CB8B63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0AF1660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7FA50AB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F58A43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EC5F38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B1C2496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1B45E37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2F8F4803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26CA6173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ADE8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272C862C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223FF87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A0ECB1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49109BD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B2F8B33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9FC00D0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3B80ADF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685E8A7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A3B07C3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45A5AD6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7FFA92CC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6908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nil"/>
              <w:right w:val="nil"/>
            </w:tcBorders>
            <w:shd w:val="clear" w:color="000000" w:fill="E4DCDE"/>
            <w:noWrap/>
            <w:vAlign w:val="center"/>
          </w:tcPr>
          <w:p w14:paraId="56E37478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single" w:color="BFBFBF" w:sz="8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EF80771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C4270D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BEEB1A7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F22488E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1465737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28C948C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2BA835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3E0E1E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BFBFBF" w:sz="4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 w14:paraId="654837DB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  <w:t>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single" w:color="auto" w:sz="12" w:space="0"/>
            </w:tcBorders>
            <w:shd w:val="clear" w:color="000000" w:fill="E4DCDE"/>
            <w:noWrap/>
            <w:vAlign w:val="center"/>
          </w:tcPr>
          <w:p w14:paraId="1E93C8F1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F2D8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76" w:type="dxa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41156F5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6E5E6B39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37445023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52C30DE1">
            <w:pPr>
              <w:spacing w:after="0" w:line="240" w:lineRule="auto"/>
              <w:jc w:val="center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1FF84F4D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1406F94B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6A966E3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280E0D44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3E1FBDC6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000000" w:fill="E4DCDE"/>
            <w:noWrap/>
            <w:vAlign w:val="bottom"/>
          </w:tcPr>
          <w:p w14:paraId="62C02720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E4DCDE"/>
            <w:noWrap/>
            <w:vAlign w:val="bottom"/>
          </w:tcPr>
          <w:p w14:paraId="00A9DA6F">
            <w:pPr>
              <w:spacing w:after="0" w:line="240" w:lineRule="auto"/>
              <w:rPr>
                <w:rFonts w:ascii="Bahnschrift Light" w:hAnsi="Bahnschrift Light" w:eastAsia="Times New Roman" w:cs="Calibri"/>
                <w:color w:val="000000"/>
              </w:rPr>
            </w:pPr>
            <w:r>
              <w:rPr>
                <w:rFonts w:ascii="Bahnschrift Light" w:hAnsi="Bahnschrift Light" w:eastAsia="Times New Roman" w:cs="Calibri"/>
                <w:color w:val="000000"/>
              </w:rPr>
              <w:t> </w:t>
            </w:r>
          </w:p>
        </w:tc>
      </w:tr>
    </w:tbl>
    <w:p w14:paraId="5E3573E6">
      <w:pPr>
        <w:spacing w:after="0"/>
        <w:rPr>
          <w:sz w:val="2"/>
          <w:szCs w:val="2"/>
        </w:rPr>
      </w:pPr>
    </w:p>
    <w:sectPr>
      <w:headerReference r:id="rId5" w:type="default"/>
      <w:footerReference r:id="rId6" w:type="default"/>
      <w:pgSz w:w="16838" w:h="11906" w:orient="landscape"/>
      <w:pgMar w:top="720" w:right="720" w:bottom="720" w:left="720" w:header="446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Bahnschrift Light Condensed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Bahnschrift Ligh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E04CC">
    <w:pPr>
      <w:pStyle w:val="4"/>
      <w:ind w:right="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A1CD1">
    <w:pPr>
      <w:pStyle w:val="5"/>
      <w:tabs>
        <w:tab w:val="clear" w:pos="9360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2NDcysTA2szA1MDJX0lEKTi0uzszPAykwMq4FAOvFIMgtAAAA"/>
  </w:docVars>
  <w:rsids>
    <w:rsidRoot w:val="00025008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2226F4"/>
    <w:rsid w:val="0022696D"/>
    <w:rsid w:val="00233D2A"/>
    <w:rsid w:val="00241AA5"/>
    <w:rsid w:val="00281C84"/>
    <w:rsid w:val="002B0324"/>
    <w:rsid w:val="002B7EC8"/>
    <w:rsid w:val="002C01F7"/>
    <w:rsid w:val="002C397E"/>
    <w:rsid w:val="00326E95"/>
    <w:rsid w:val="003369DC"/>
    <w:rsid w:val="003A0D91"/>
    <w:rsid w:val="004624FD"/>
    <w:rsid w:val="00462DDA"/>
    <w:rsid w:val="004B6A70"/>
    <w:rsid w:val="004C6CBF"/>
    <w:rsid w:val="004D21B8"/>
    <w:rsid w:val="004E1E50"/>
    <w:rsid w:val="00536281"/>
    <w:rsid w:val="005F0027"/>
    <w:rsid w:val="005F2A8E"/>
    <w:rsid w:val="005F2B1B"/>
    <w:rsid w:val="00614671"/>
    <w:rsid w:val="00681862"/>
    <w:rsid w:val="006B33D7"/>
    <w:rsid w:val="00716AB3"/>
    <w:rsid w:val="00782B9B"/>
    <w:rsid w:val="00786CCD"/>
    <w:rsid w:val="007A0B79"/>
    <w:rsid w:val="007B1F2A"/>
    <w:rsid w:val="007F0F1F"/>
    <w:rsid w:val="00822600"/>
    <w:rsid w:val="00830903"/>
    <w:rsid w:val="00862B37"/>
    <w:rsid w:val="008C6E2C"/>
    <w:rsid w:val="00924D6B"/>
    <w:rsid w:val="00926C13"/>
    <w:rsid w:val="00955BCC"/>
    <w:rsid w:val="009563D2"/>
    <w:rsid w:val="009724DF"/>
    <w:rsid w:val="00981384"/>
    <w:rsid w:val="009A0ECA"/>
    <w:rsid w:val="009B7422"/>
    <w:rsid w:val="009C00A5"/>
    <w:rsid w:val="00A310DF"/>
    <w:rsid w:val="00A66F94"/>
    <w:rsid w:val="00A80844"/>
    <w:rsid w:val="00A83A36"/>
    <w:rsid w:val="00AA0370"/>
    <w:rsid w:val="00AD49A7"/>
    <w:rsid w:val="00AD728D"/>
    <w:rsid w:val="00B24FCF"/>
    <w:rsid w:val="00B72328"/>
    <w:rsid w:val="00B93539"/>
    <w:rsid w:val="00BA6BB1"/>
    <w:rsid w:val="00C05444"/>
    <w:rsid w:val="00C1590A"/>
    <w:rsid w:val="00C3620D"/>
    <w:rsid w:val="00C81159"/>
    <w:rsid w:val="00C84F0B"/>
    <w:rsid w:val="00CC29CF"/>
    <w:rsid w:val="00CD667A"/>
    <w:rsid w:val="00CE1356"/>
    <w:rsid w:val="00D06D1B"/>
    <w:rsid w:val="00D32BF9"/>
    <w:rsid w:val="00D853F8"/>
    <w:rsid w:val="00DC7B74"/>
    <w:rsid w:val="00DD2AE0"/>
    <w:rsid w:val="00E11C79"/>
    <w:rsid w:val="00E35451"/>
    <w:rsid w:val="00E67F33"/>
    <w:rsid w:val="00EE33EB"/>
    <w:rsid w:val="00EF1F67"/>
    <w:rsid w:val="00F576A8"/>
    <w:rsid w:val="00F74AC8"/>
    <w:rsid w:val="00F96D92"/>
    <w:rsid w:val="00FF2E77"/>
    <w:rsid w:val="020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uiPriority w:val="99"/>
    <w:rPr>
      <w:color w:val="0000FF"/>
      <w:u w:val="single"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2"/>
    <w:link w:val="5"/>
    <w:uiPriority w:val="99"/>
  </w:style>
  <w:style w:type="character" w:customStyle="1" w:styleId="10">
    <w:name w:val="页脚 字符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9BB9-F55A-49D6-833B-55E45EB7FACA}">
  <ds:schemaRefs/>
</ds:datastoreItem>
</file>

<file path=customXml/itemProps2.xml><?xml version="1.0" encoding="utf-8"?>
<ds:datastoreItem xmlns:ds="http://schemas.openxmlformats.org/officeDocument/2006/customXml" ds:itemID="{CB9AC4F2-0061-406F-BC3A-5E88F71F5988}">
  <ds:schemaRefs/>
</ds:datastoreItem>
</file>

<file path=customXml/itemProps3.xml><?xml version="1.0" encoding="utf-8"?>
<ds:datastoreItem xmlns:ds="http://schemas.openxmlformats.org/officeDocument/2006/customXml" ds:itemID="{4110F3BE-8599-4082-964E-24F0DFBC3BC3}">
  <ds:schemaRefs/>
</ds:datastoreItem>
</file>

<file path=customXml/itemProps4.xml><?xml version="1.0" encoding="utf-8"?>
<ds:datastoreItem xmlns:ds="http://schemas.openxmlformats.org/officeDocument/2006/customXml" ds:itemID="{5A19BB69-06A6-4C54-BAB1-4FB2D23530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372</Characters>
  <Lines>4</Lines>
  <Paragraphs>1</Paragraphs>
  <TotalTime>11</TotalTime>
  <ScaleCrop>false</ScaleCrop>
  <LinksUpToDate>false</LinksUpToDate>
  <CharactersWithSpaces>413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2020-03-30T12:09:00Z</dcterms:created>
  <dc:creator>Henry Ong</dc:creator>
  <cp:lastModifiedBy>hp</cp:lastModifiedBy>
  <dcterms:modified xsi:type="dcterms:W3CDTF">2026-04-15T16:48:32Z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A3A231DDBE5340DE87F1C8D22E005F24_13</vt:lpwstr>
  </property>
</Properties>
</file>